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祁连山大野口流域2014年典型灌丛叶面积指数</w:t>
      </w:r>
    </w:p>
    <w:p>
      <w:r>
        <w:rPr>
          <w:sz w:val="22"/>
        </w:rPr>
        <w:t>英文标题：Typical Shrub leaf area index of Dayekou watershed in Qilian Mountain in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对地处祁连山大野口流域分布的5种典型鬼剑锦鸡儿、吉拉柳、金露梅、鲜黄小擘和甘青锦鸡儿的叶面积利用LAI-2200 冠层分析仪进行了动态测定。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2014-05-24 06:00:00+00:00</w:t>
      </w:r>
      <w:r>
        <w:rPr>
          <w:sz w:val="22"/>
        </w:rPr>
        <w:t>--</w:t>
      </w:r>
      <w:r>
        <w:rPr>
          <w:sz w:val="22"/>
        </w:rPr>
        <w:t>2014-10-03 06:00:00+00:00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刘贤德. 祁连山大野口流域2014年典型灌丛叶面积指数DOI:10.3972/heihe.400.2014.db, CSTR:18406.11.heihe.400.2014.db, </w:t>
      </w:r>
      <w:r>
        <w:t>2016</w:t>
      </w:r>
      <w:r>
        <w:t>.[</w:t>
      </w:r>
      <w:r>
        <w:t xml:space="preserve">LIU  Xiande. Typical Shrub leaf area index of Dayekou watershed in Qilian Mountain in 2014DOI:10.3972/heihe.400.2014.db, CSTR:18406.11.heihe.400.2014.db,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祁连山区亚高山灌丛特征与生态水文过程的关系研究(91125012)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刘贤德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t>liuxiande666@163.com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