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黑河生态水文遥感试验：COSMO-SkyMed遥感数据集（2012）</w:t>
      </w:r>
    </w:p>
    <w:p>
      <w:r>
        <w:rPr>
          <w:sz w:val="22"/>
        </w:rPr>
        <w:t>英文标题：HiWATER: COSMO-SkyMed dataset (2012)</w:t>
      </w:r>
    </w:p>
    <w:p>
      <w:r>
        <w:rPr>
          <w:sz w:val="32"/>
        </w:rPr>
        <w:t>1、摘要</w:t>
      </w:r>
    </w:p>
    <w:p>
      <w:pPr>
        <w:ind w:firstLine="432"/>
      </w:pPr>
      <w:r>
        <w:rPr>
          <w:sz w:val="22"/>
        </w:rPr>
        <w:t>COSMO-SkyMed是意大利航天局和意大利国防部共同研发的高分辨率雷达卫星星座，2010年11月完成了全部4颗X波段合成孔径雷达（SAR）卫星的发射。它是全球第一个由4颗卫星组成的分辨率最高达1米的雷达卫星星座，具有雷达干涉测量能力，具备全天候、全天时对地观测能力，卫星星座特有的短重访周期等优势，能够弥补光学影像在时间和空间上的局限，目前已广泛应用于测绘、国土、城市规划、海事管理、地质勘测、灾害管理、农林渔牧、环境保护等领域。</w:t>
        <w:br/>
        <w:t>2012年共获取COSMO-SkyMed影像3景。覆盖范围均为中游人工绿洲生态水文试验区，获取时间（北京时间）分别为：2012-07-25 07:12，2012-07-28 19:55，2012-08-02 07:12。</w:t>
        <w:br/>
        <w:t>获取的3景数据均为PingPong模式，分辨率15 m，产品级别为SLC，极化方式为VV/VH, HH/HV和VV/VH。</w:t>
        <w:br/>
        <w:t>黑河流域生态-水文过程综合遥感观测联合试验COSMO-SkyMed遥感数据集通过遥感科学国家重点实验室施建成研究员与意大利航天局（ASI）合作项目“COSMO-SkyMed project 1720:HYDROCOSMO”获取</w:t>
      </w:r>
    </w:p>
    <w:p>
      <w:r>
        <w:rPr>
          <w:sz w:val="32"/>
        </w:rPr>
        <w:t>2、关键词</w:t>
      </w:r>
    </w:p>
    <w:p>
      <w:pPr>
        <w:ind w:left="432"/>
      </w:pPr>
      <w:r>
        <w:rPr>
          <w:sz w:val="22"/>
        </w:rPr>
        <w:t>主题关键词：</w:t>
      </w:r>
      <w:r>
        <w:rPr>
          <w:sz w:val="22"/>
        </w:rPr>
        <w:t>雷达遥感</w:t>
      </w:r>
      <w:r>
        <w:t>,</w:t>
      </w:r>
      <w:r>
        <w:rPr>
          <w:sz w:val="22"/>
        </w:rPr>
        <w:t>卫星影像</w:t>
      </w:r>
      <w:r>
        <w:t>,</w:t>
      </w:r>
      <w:r>
        <w:rPr>
          <w:sz w:val="22"/>
        </w:rPr>
        <w:t>陆地表层遥感</w:t>
        <w:br/>
      </w:r>
      <w:r>
        <w:rPr>
          <w:sz w:val="22"/>
        </w:rPr>
        <w:t>学科关键词：</w:t>
      </w:r>
      <w:r>
        <w:rPr>
          <w:sz w:val="22"/>
        </w:rPr>
        <w:t>陆地表层</w:t>
        <w:br/>
      </w:r>
      <w:r>
        <w:rPr>
          <w:sz w:val="22"/>
        </w:rPr>
        <w:t>地点关键词：</w:t>
      </w:r>
      <w:r>
        <w:rPr>
          <w:sz w:val="22"/>
        </w:rPr>
        <w:t>黑河流域</w:t>
      </w:r>
      <w:r>
        <w:t xml:space="preserve">, </w:t>
      </w:r>
      <w:r>
        <w:rPr>
          <w:sz w:val="22"/>
        </w:rPr>
        <w:t>中游人工绿洲试验区</w:t>
        <w:br/>
      </w:r>
      <w:r>
        <w:rPr>
          <w:sz w:val="22"/>
        </w:rPr>
        <w:t>时间关键词：</w:t>
      </w:r>
      <w:r>
        <w:rPr>
          <w:sz w:val="22"/>
        </w:rPr>
        <w:t>2012-07-28</w:t>
      </w:r>
      <w:r>
        <w:t xml:space="preserve">, </w:t>
      </w:r>
      <w:r>
        <w:rPr>
          <w:sz w:val="22"/>
        </w:rPr>
        <w:t>2012</w:t>
      </w:r>
      <w:r>
        <w:t xml:space="preserve">, </w:t>
      </w:r>
      <w:r>
        <w:rPr>
          <w:sz w:val="22"/>
        </w:rPr>
        <w:t>2012-07-25</w:t>
      </w:r>
      <w:r>
        <w:t xml:space="preserve">, </w:t>
      </w:r>
      <w:r>
        <w:rPr>
          <w:sz w:val="22"/>
        </w:rPr>
        <w:t>2012-08-02</w:t>
      </w:r>
    </w:p>
    <w:p>
      <w:r>
        <w:rPr>
          <w:sz w:val="32"/>
        </w:rPr>
        <w:t>3、数据细节</w:t>
      </w:r>
    </w:p>
    <w:p>
      <w:pPr>
        <w:ind w:left="432"/>
      </w:pPr>
      <w:r>
        <w:rPr>
          <w:sz w:val="22"/>
        </w:rPr>
        <w:t>1.比例尺：None</w:t>
      </w:r>
    </w:p>
    <w:p>
      <w:pPr>
        <w:ind w:left="432"/>
      </w:pPr>
      <w:r>
        <w:rPr>
          <w:sz w:val="22"/>
        </w:rPr>
        <w:t>2.投影：4326</w:t>
      </w:r>
    </w:p>
    <w:p>
      <w:pPr>
        <w:ind w:left="432"/>
      </w:pPr>
      <w:r>
        <w:rPr>
          <w:sz w:val="22"/>
        </w:rPr>
        <w:t>3.文件大小：2150.4MB</w:t>
      </w:r>
    </w:p>
    <w:p>
      <w:pPr>
        <w:ind w:left="432"/>
      </w:pPr>
      <w:r>
        <w:rPr>
          <w:sz w:val="22"/>
        </w:rPr>
        <w:t>4.数据格式：数字影像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北：42.7</w:t>
            </w:r>
          </w:p>
        </w:tc>
        <w:tc>
          <w:tcPr>
            <w:tcW w:type="dxa" w:w="2880"/>
          </w:tcPr>
          <w:p>
            <w:r>
              <w:t>-</w:t>
            </w:r>
          </w:p>
        </w:tc>
      </w:tr>
      <w:tr>
        <w:tc>
          <w:tcPr>
            <w:tcW w:type="dxa" w:w="2880"/>
          </w:tcPr>
          <w:p>
            <w:r>
              <w:t>西：97.1</w:t>
            </w:r>
          </w:p>
        </w:tc>
        <w:tc>
          <w:tcPr>
            <w:tcW w:type="dxa" w:w="2880"/>
          </w:tcPr>
          <w:p>
            <w:r>
              <w:t>-</w:t>
            </w:r>
          </w:p>
        </w:tc>
        <w:tc>
          <w:tcPr>
            <w:tcW w:type="dxa" w:w="2880"/>
          </w:tcPr>
          <w:p>
            <w:r>
              <w:t>东：102.0</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2012-08-01 10:03:00+00:00</w:t>
      </w:r>
      <w:r>
        <w:rPr>
          <w:sz w:val="22"/>
        </w:rPr>
        <w:t>--</w:t>
      </w:r>
      <w:r>
        <w:rPr>
          <w:sz w:val="22"/>
        </w:rPr>
        <w:t>2012-08-09 10:03:00+00:00</w:t>
      </w:r>
    </w:p>
    <w:p>
      <w:r>
        <w:rPr>
          <w:sz w:val="32"/>
        </w:rPr>
        <w:t>6、引用方式</w:t>
      </w:r>
    </w:p>
    <w:p>
      <w:pPr>
        <w:ind w:left="432"/>
      </w:pPr>
      <w:r>
        <w:rPr>
          <w:sz w:val="22"/>
        </w:rPr>
        <w:t xml:space="preserve">数据的引用: </w:t>
      </w:r>
    </w:p>
    <w:p>
      <w:pPr>
        <w:ind w:left="432" w:firstLine="432"/>
      </w:pPr>
      <w:r>
        <w:t>Agenzia Spaziale Italiana (ASI). 黑河生态水文遥感试验：COSMO-SkyMed遥感数据集（2012）</w:t>
      </w:r>
      <w:r>
        <w:t>2013</w:t>
      </w:r>
      <w:r>
        <w:t>.[</w:t>
      </w:r>
      <w:r>
        <w:t>Agenzia Spaziale Italiana  (ASI). HiWATER: COSMO-SkyMed dataset (2012)</w:t>
      </w:r>
      <w:r>
        <w:t>2013</w:t>
      </w:r>
      <w:r>
        <w:rPr>
          <w:sz w:val="22"/>
        </w:rPr>
        <w:t>]</w:t>
      </w:r>
    </w:p>
    <w:p>
      <w:pPr>
        <w:ind w:left="432"/>
      </w:pPr>
      <w:r>
        <w:rPr>
          <w:sz w:val="22"/>
        </w:rPr>
        <w:t xml:space="preserve">文章的引用: </w:t>
      </w:r>
    </w:p>
    <w:p>
      <w:pPr>
        <w:ind w:left="864"/>
      </w:pPr>
    </w:p>
    <w:p>
      <w:r>
        <w:rPr>
          <w:sz w:val="32"/>
        </w:rPr>
        <w:t>7、资助项目信息</w:t>
      </w:r>
    </w:p>
    <w:p>
      <w:pPr>
        <w:ind w:left="432"/>
      </w:pPr>
      <w:r>
        <w:rPr>
          <w:sz w:val="22"/>
        </w:rPr>
        <w:t>黑河流域生态-水文过程综合遥感观测试验：综合集成与航空微波遥感(91125001)</w:t>
        <w:br/>
      </w:r>
    </w:p>
    <w:p>
      <w:r>
        <w:rPr>
          <w:sz w:val="32"/>
        </w:rPr>
        <w:t>8、数据资源提供者</w:t>
      </w:r>
    </w:p>
    <w:p>
      <w:pPr>
        <w:ind w:left="432"/>
      </w:pPr>
      <w:r>
        <w:rPr>
          <w:sz w:val="22"/>
        </w:rPr>
        <w:t xml:space="preserve">姓名: </w:t>
      </w:r>
      <w:r>
        <w:rPr>
          <w:sz w:val="22"/>
        </w:rPr>
        <w:t>Agenzia Spaziale Italiana (ASI)</w:t>
        <w:br/>
      </w:r>
      <w:r>
        <w:rPr>
          <w:sz w:val="22"/>
        </w:rPr>
        <w:t xml:space="preserve">单位: </w:t>
      </w:r>
      <w:r>
        <w:rPr>
          <w:sz w:val="22"/>
        </w:rPr>
        <w:t>意大利航天局</w:t>
        <w:br/>
      </w:r>
      <w:r>
        <w:rPr>
          <w:sz w:val="22"/>
        </w:rPr>
        <w:t xml:space="preserve">电子邮件: </w:t>
      </w:r>
      <w:r>
        <w:rPr>
          <w:sz w:val="22"/>
        </w:rPr>
        <w:t>data@itpcas.ac.cn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