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黑河流域1公里分辨率月尺度地表蒸散发数据与中游绿洲30米分辨率月尺度地表蒸散发数据集（2014）</w:t>
      </w:r>
    </w:p>
    <w:p>
      <w:r>
        <w:rPr>
          <w:sz w:val="22"/>
        </w:rPr>
        <w:t>英文标题：Monthly evapotranspiration dataset with 30m spatial resolution over oasis in the middle reaches and 1 km spatial resolution over the Heihe River Basin (2014)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利用ETWatch模型与系统完成黑河流域2014年1公里分辨率月尺度地表蒸散发数据与中游绿洲30米分辨率月尺度地表蒸散发数据集，该数据集为栅格影像数据，它的时间分辨率是逐月尺度，空间分辨率为1公里尺度（覆盖整个流域）与30米尺度（覆盖中游绿洲区），单位为毫米。数据类型包括月、季、年数据。</w:t>
        <w:br/>
        <w:t>数据的投影信息如下：</w:t>
        <w:br/>
        <w:t>Albers 等积园锥投影，</w:t>
        <w:br/>
        <w:t>中央经线：110度，</w:t>
        <w:br/>
        <w:t>第一割线：25度，</w:t>
        <w:br/>
        <w:t>第二割线：47度，</w:t>
        <w:br/>
        <w:t>坐标西偏：4000000 meter。</w:t>
        <w:br/>
        <w:br/>
        <w:t>文件命名规则如下：</w:t>
        <w:br/>
        <w:t>1）1公里分辨率遥感数据集</w:t>
        <w:br/>
        <w:t>每月累计ET值文件命名：heihe-1km_2014m01_eta.tif</w:t>
        <w:br/>
        <w:t>其中heihe表示黑河流域，1km表示分辨率为1公里，2014表示2014年，m01表示1月份，eta表示实际蒸散数据，tif表示数据为tif格式；</w:t>
        <w:br/>
        <w:t>每季累计ET值文件命名：heihe-1km_2014s01_eta.tif</w:t>
        <w:br/>
        <w:t>其中heihe表示黑河流域，1km表示分辨率为1公里，2014表示2014年，s01表示1-3月，为第一季度，eta表示实际蒸散数据，tif表示数据为tif格式；</w:t>
        <w:br/>
        <w:t>每年累计值文件命名： heihe-1km_2014y_eta.tif</w:t>
        <w:br/>
        <w:t>其中heihe表示黑河流域，1km表示分辨率为1公里，2014表示2014年，y表示年，eta表示实际蒸散数据，tif表示数据为tif格式。</w:t>
        <w:br/>
        <w:t>2）30米分辨率遥感数据集</w:t>
        <w:br/>
        <w:t>每月累计ET值文件命名：heihe-midoasis-30m_2014m01_eta.tif</w:t>
        <w:br/>
        <w:t>其中heihe表示黑河流域，midoasis表示中游绿洲区，30m表示分辨率为30米，2014表示2014年，m01表示1月份，eta表示实际蒸散数据，tif表示数据为tif格式；</w:t>
        <w:br/>
        <w:t>每季累计ET值文件命名：heihe-midoasis-30m_2014s01_eta.tif</w:t>
        <w:br/>
        <w:t>其中heihe表示黑河流域，midoasis表示中游绿洲区，30m表示分辨率为30米，2014表示2014年，s01表示1-3月，为第一季度，eta表示实际蒸散数据，tif表示数据为tif格式；</w:t>
        <w:br/>
        <w:t>每年累计值文件命名： heihe-midoasis-30m_2014y_eta.tif</w:t>
        <w:br/>
        <w:t>其中heihe表示黑河流域，midoasis表示中游绿洲区，30m表示分辨率为30米，2014表示2014年，y表示年，eta表示实际蒸散数据，tif表示数据为tif格式。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蒸散发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水文遥感产品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张掖绿洲</w:t>
      </w:r>
      <w:r>
        <w:t xml:space="preserve">, </w:t>
      </w:r>
      <w:r>
        <w:rPr>
          <w:sz w:val="22"/>
        </w:rPr>
        <w:t>黑河中游</w:t>
        <w:br/>
      </w:r>
      <w:r>
        <w:rPr>
          <w:sz w:val="22"/>
        </w:rPr>
        <w:t>时间关键词：</w:t>
      </w:r>
      <w:r>
        <w:rPr>
          <w:sz w:val="22"/>
        </w:rPr>
        <w:t>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3.文件大小：557.0MB</w:t>
      </w:r>
    </w:p>
    <w:p>
      <w:pPr>
        <w:ind w:left="432"/>
      </w:pPr>
      <w:r>
        <w:rPr>
          <w:sz w:val="22"/>
        </w:rPr>
        <w:t>4.数据格式：TIFF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2014-01-17 11:29:00+00:00</w:t>
      </w:r>
      <w:r>
        <w:rPr>
          <w:sz w:val="22"/>
        </w:rPr>
        <w:t>--</w:t>
      </w:r>
      <w:r>
        <w:rPr>
          <w:sz w:val="22"/>
        </w:rPr>
        <w:t>2015-01-16 11:29:00+00:00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黑河流域1公里分辨率月尺度地表蒸散发数据与中游绿洲30米分辨率月尺度地表蒸散发数据集（2014）DOI:10.3972/heihe.0040.2016.db, CSTR:18406.11.heihe.0040.2016.db, </w:t>
      </w:r>
      <w:r>
        <w:t>2017</w:t>
      </w:r>
      <w:r>
        <w:t>.[</w:t>
      </w:r>
      <w:r>
        <w:t xml:space="preserve">Monthly evapotranspiration dataset with 30m spatial resolution over oasis in the middle reaches and 1 km spatial resolution over the Heihe River Basin (2014)DOI:10.3972/heihe.0040.2016.db, CSTR:18406.11.heihe.0040.2016.db,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