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黑河流域不同生境荒漠植物光合器官水平气体交换测定数据（2013）</w:t>
      </w:r>
    </w:p>
    <w:p>
      <w:r>
        <w:rPr>
          <w:sz w:val="22"/>
        </w:rPr>
        <w:t>英文标题：Measurement data of horizontal gas exchange of photosynthetic organs of desert plants in different habitats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2013年8月中旬测定，植物种：泡泡刺（不同生境为中游丘间低地和戈壁），红砂（不同生境为中游戈壁和下游戈壁）。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Tair，大气温度，℃；</w:t>
        <w:br/>
        <w:t>Tleaf，叶面温度，℃；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2013-08-23 02:50:29+00:00</w:t>
      </w:r>
      <w:r>
        <w:rPr>
          <w:sz w:val="22"/>
        </w:rPr>
        <w:t>--</w:t>
      </w:r>
      <w:r>
        <w:rPr>
          <w:sz w:val="22"/>
        </w:rPr>
        <w:t>2014-01-08 02:50:29+00:00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黑河流域不同生境荒漠植物光合器官水平气体交换测定数据（2013）DOI:10.3972/heihe.201.2013.db, CSTR:18406.11.heihe.201.2013.db, </w:t>
      </w:r>
      <w:r>
        <w:t>2014</w:t>
      </w:r>
      <w:r>
        <w:t>.[</w:t>
      </w:r>
      <w:r>
        <w:t xml:space="preserve">Measurement data of horizontal gas exchange of photosynthetic organs of desert plants in different habitats in Heihe River basin (2013)DOI:10.3972/heihe.201.2013.db, CSTR:18406.11.heihe.201.2013.db,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