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黑河生态水文遥感试验：黑河流域中游机场荒漠红外温度观测数据集</w:t>
      </w:r>
    </w:p>
    <w:p>
      <w:r>
        <w:rPr>
          <w:sz w:val="22"/>
        </w:rPr>
        <w:t>英文标题：HiWATER: Dataset of infrared temperature in Zhanye Airport desert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机场荒漠红外温度系统架设目的在于为航空TASI、WiDAS和L波段飞行提供地面定标观测数据。</w:t>
        <w:br/>
        <w:t>观测地点：</w:t>
        <w:br/>
        <w:t>选择张掖机场旁的大面积、均质和平坦的荒漠作为观测点，植被为稀疏低矮的灌丛。该观测点坐标：38°46'41.30"N，100°41'48.10"E。</w:t>
        <w:br/>
        <w:t>测量仪器：</w:t>
        <w:br/>
        <w:t>观测探头为一个垂直对地的S1-111红外温度探头和一个正南天顶角35度对天观测的SI-111红外温度探头（2012年新购置仪器，其出厂时默认的地表发射率为1，试验期间未进行黑体定标），Campell CR1000数采自动记录，探头架高4米，仪器朝向正南。</w:t>
        <w:br/>
        <w:t>测量时间：</w:t>
        <w:br/>
        <w:t>仪器从2012年6月10日起开始正常观测，至今进行不间断地24小时观测，5秒钟记录一次数据，输出5秒钟和1分钟2组值。</w:t>
        <w:br/>
        <w:t>数据内容：</w:t>
        <w:br/>
        <w:t>地表温度（TarT_Sur，未进行地表比辐射率、背景温度的校正）,对天空温度(TarT_Atm,未进行天空背景比辐射率校正)。数据最终被存储为1天1个独立文本文件，数据命名方式：数据格式+观测点名称+数据采样时间+日期+时间.dat。详细的数据表头信息见数据内的数据表头说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机场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2012-09-27</w:t>
      </w:r>
      <w:r>
        <w:t xml:space="preserve">, </w:t>
      </w:r>
      <w:r>
        <w:rPr>
          <w:sz w:val="22"/>
        </w:rPr>
        <w:t>2012-06-10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3.文件大小：50.0MB</w:t>
      </w:r>
    </w:p>
    <w:p>
      <w:pPr>
        <w:ind w:left="432"/>
      </w:pPr>
      <w:r>
        <w:rPr>
          <w:sz w:val="22"/>
        </w:rPr>
        <w:t>4.数据格式：文本, *.dat后缀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北：38.77813889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西：100.6966944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东：100.6966944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南：38.77813889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2018-11-26 18:49:44+00:00</w:t>
      </w:r>
      <w:r>
        <w:rPr>
          <w:sz w:val="22"/>
        </w:rPr>
        <w:t>--</w:t>
      </w:r>
      <w:r>
        <w:rPr>
          <w:sz w:val="22"/>
        </w:rPr>
        <w:t>2018-11-26 18:49:44+00:00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黑河生态水文遥感试验：黑河流域中游机场荒漠红外温度观测数据集DOI:10.3972/hiwater.028.2013.db, CSTR:18406.11.hiwater.028.2013.db, </w:t>
      </w:r>
      <w:r>
        <w:t>2017</w:t>
      </w:r>
      <w:r>
        <w:t>.[</w:t>
      </w:r>
      <w:r>
        <w:t xml:space="preserve">MA Mingguo. HiWATER: Dataset of infrared temperature in Zhanye Airport desertDOI:10.3972/hiwater.028.2013.db, CSTR:18406.11.hiwater.028.2013.db,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