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祁连山寺大隆林区天老池流域样地小型蒸渗仪蒸散发数据集（2012年6月-9月）</w:t>
      </w:r>
    </w:p>
    <w:p>
      <w:r>
        <w:rPr>
          <w:sz w:val="22"/>
        </w:rPr>
        <w:t>英文标题：Evapotranspiration dataset of small lysimeter for sample plot in Tianlaochi watershed, Sidalong Forest Region, Qilian Mountain (June to September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本数据来自天老池流域样地，该样地植被类型为草地、灌丛、祁连圆柏和青海云杉。</w:t>
        <w:br/>
        <w:t>主要用自制的Lysimeter来观测青海云杉林林内的土壤蒸散发特征。 为流域蒸散发模型的发展提供基础数据。</w:t>
        <w:br/>
        <w:t>每天的19:00左右利用精度为1g的电子称对内桶进行称量，如遇到降雨情况，观察渗漏桶内是否有渗漏水，如果有渗漏水应同时测量渗漏桶内渗漏水量。2011年观测时期为5月30日至9月10日；2012年观测时期为6月11日至9月10日。</w:t>
        <w:br/>
        <w:t>观测仪器：1）标准20cm直径雨量筒量雨器。2）自制Lysimeter（直径30.5cm，桶高28.5）。3）电子天平（精度0.1g），用于观测自制Lysimeter的重量变化。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自制Lysimeter</w:t>
      </w:r>
      <w:r>
        <w:t>,</w:t>
      </w:r>
      <w:r>
        <w:rPr>
          <w:sz w:val="22"/>
        </w:rPr>
        <w:t>土壤蒸散发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2011年—2012年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2011-06-11 05:49:00+00:00</w:t>
      </w:r>
      <w:r>
        <w:rPr>
          <w:sz w:val="22"/>
        </w:rPr>
        <w:t>--</w:t>
      </w:r>
      <w:r>
        <w:rPr>
          <w:sz w:val="22"/>
        </w:rPr>
        <w:t>2011-10-22 05:49:00+00:00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祁连山寺大隆林区天老池流域样地小型蒸渗仪蒸散发数据集（2012年6月-9月）DOI:10.3972/heihe.099.2013.db, CSTR:18406.11.heihe.099.2013.db, </w:t>
      </w:r>
      <w:r>
        <w:t>2013</w:t>
      </w:r>
      <w:r>
        <w:t>.[</w:t>
      </w:r>
      <w:r>
        <w:t xml:space="preserve">MA Wenying, ZHAO Chuanyan. Evapotranspiration dataset of small lysimeter for sample plot in Tianlaochi watershed, Sidalong Forest Region, Qilian Mountain (June to September 2012)DOI:10.3972/heihe.099.2013.db, CSTR:18406.11.heihe.099.2013.db,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