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祁连山综合观测网：黑河流域地表过程综合观测网（阿柔超级站物候相机观测数据集-2018）</w:t>
      </w:r>
    </w:p>
    <w:p>
      <w:r>
        <w:rPr>
          <w:sz w:val="22"/>
        </w:rPr>
        <w:t>英文标题：Qilian mountains integrated observatory network: Dataset of Heihe integrated observatory network (Phenology camera observation dataset of Arou superstation, 2018)</w:t>
      </w:r>
    </w:p>
    <w:p>
      <w:r>
        <w:rPr>
          <w:sz w:val="32"/>
        </w:rPr>
        <w:t>1、摘要</w:t>
      </w:r>
    </w:p>
    <w:p>
      <w:pPr>
        <w:ind w:firstLine="432"/>
      </w:pPr>
      <w:r>
        <w:rPr>
          <w:sz w:val="22"/>
        </w:rPr>
        <w:t>该数据集包含2018年6月13日至11月16日黑河流域地表过程综合观测网中游阿柔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上游寒区水文试验区</w:t>
      </w:r>
      <w:r>
        <w:t xml:space="preserve">, </w:t>
      </w:r>
      <w:r>
        <w:rPr>
          <w:sz w:val="22"/>
        </w:rPr>
        <w:t>阿柔超级站</w:t>
      </w:r>
      <w:r>
        <w:t xml:space="preserve">, </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2018-06-29 00:00:00+00:00</w:t>
      </w:r>
      <w:r>
        <w:rPr>
          <w:sz w:val="22"/>
        </w:rPr>
        <w:t>--</w:t>
      </w:r>
      <w:r>
        <w:rPr>
          <w:sz w:val="22"/>
        </w:rPr>
        <w:t>2018-11-22 00:00:00+00:00</w:t>
      </w:r>
    </w:p>
    <w:p>
      <w:r>
        <w:rPr>
          <w:sz w:val="32"/>
        </w:rPr>
        <w:t>6、引用方式</w:t>
      </w:r>
    </w:p>
    <w:p>
      <w:pPr>
        <w:ind w:left="432"/>
      </w:pPr>
      <w:r>
        <w:rPr>
          <w:sz w:val="22"/>
        </w:rPr>
        <w:t xml:space="preserve">数据的引用: </w:t>
      </w:r>
    </w:p>
    <w:p>
      <w:pPr>
        <w:ind w:left="432" w:firstLine="432"/>
      </w:pPr>
      <w:r>
        <w:t xml:space="preserve">屈永华, 徐自为, 李新. 祁连山综合观测网：黑河流域地表过程综合观测网（阿柔超级站物候相机观测数据集-2018）DOI:10.11888/Meteoro.tpdc.270759, CSTR:18406.11.Meteoro.tpdc.270759, </w:t>
      </w:r>
      <w:r>
        <w:t>2019</w:t>
      </w:r>
      <w:r>
        <w:t>.[</w:t>
      </w:r>
      <w:r>
        <w:t xml:space="preserve">LI Xin, XU Ziwei, Qu Yonghua. Qilian mountains integrated observatory network: Dataset of Heihe integrated observatory network (Phenology camera observation dataset of Arou superstation, 2018)DOI:10.11888/Meteoro.tpdc.270759, CSTR:18406.11.Meteoro.tpdc.270759,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